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dbeef3" w:val="clear"/>
        <w:rPr>
          <w:rFonts w:ascii="Cambria" w:cs="Cambria" w:eastAsia="Cambria" w:hAnsi="Cambria"/>
          <w:sz w:val="36"/>
          <w:szCs w:val="36"/>
        </w:rPr>
      </w:pPr>
      <w:r w:rsidDel="00000000" w:rsidR="00000000" w:rsidRPr="00000000">
        <w:rPr>
          <w:rFonts w:ascii="Cambria" w:cs="Cambria" w:eastAsia="Cambria" w:hAnsi="Cambria"/>
          <w:sz w:val="36"/>
          <w:szCs w:val="36"/>
          <w:rtl w:val="0"/>
        </w:rPr>
        <w:t xml:space="preserve">Datos personales</w:t>
      </w:r>
      <w:r w:rsidDel="00000000" w:rsidR="00000000" w:rsidRPr="00000000">
        <mc:AlternateContent>
          <mc:Choice Requires="wpg"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259096</wp:posOffset>
                </wp:positionV>
                <wp:extent cx="6421755" cy="76200"/>
                <wp:effectExtent b="0" l="0" r="0" t="0"/>
                <wp:wrapNone/>
                <wp:docPr id="1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154173" y="3780000"/>
                          <a:ext cx="6383655" cy="0"/>
                        </a:xfrm>
                        <a:prstGeom prst="straightConnector1">
                          <a:avLst/>
                        </a:prstGeom>
                        <a:noFill/>
                        <a:ln cap="flat" cmpd="sng" w="38100">
                          <a:solidFill>
                            <a:schemeClr val="accent5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259096</wp:posOffset>
                </wp:positionV>
                <wp:extent cx="6421755" cy="76200"/>
                <wp:effectExtent b="0" l="0" r="0" t="0"/>
                <wp:wrapNone/>
                <wp:docPr id="1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21755" cy="76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4642485</wp:posOffset>
            </wp:positionH>
            <wp:positionV relativeFrom="paragraph">
              <wp:posOffset>638175</wp:posOffset>
            </wp:positionV>
            <wp:extent cx="1633855" cy="1611630"/>
            <wp:effectExtent b="0" l="0" r="0" t="0"/>
            <wp:wrapNone/>
            <wp:docPr id="16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33855" cy="16116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Cambria" w:cs="Cambria" w:eastAsia="Cambria" w:hAnsi="Cambria"/>
          <w:color w:val="000000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Nombre completo: </w:t>
      </w: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Scaramuzza, Enzo Tomas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Cambria" w:cs="Cambria" w:eastAsia="Cambria" w:hAnsi="Cambria"/>
          <w:color w:val="000000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Fecha de nacimiento: </w:t>
      </w: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15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/</w:t>
      </w: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09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/</w:t>
      </w: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1999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Cambria" w:cs="Cambria" w:eastAsia="Cambria" w:hAnsi="Cambria"/>
          <w:color w:val="000000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E-mail: Tomiscaramuzza@gmail.com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Cambria" w:cs="Cambria" w:eastAsia="Cambria" w:hAnsi="Cambria"/>
          <w:color w:val="000000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Tel: 3515284162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Cambria" w:cs="Cambria" w:eastAsia="Cambria" w:hAnsi="Cambria"/>
          <w:color w:val="000000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C.U.I.L: 2</w:t>
      </w: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0-42159334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-</w:t>
      </w: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Cambria" w:cs="Cambria" w:eastAsia="Cambria" w:hAnsi="Cambria"/>
          <w:color w:val="000000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Extremadura 2555 Bº Crisol sur 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dbeef3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</w:tabs>
        <w:rPr>
          <w:rFonts w:ascii="Cambria" w:cs="Cambria" w:eastAsia="Cambria" w:hAnsi="Cambria"/>
          <w:sz w:val="36"/>
          <w:szCs w:val="36"/>
        </w:rPr>
      </w:pPr>
      <w:r w:rsidDel="00000000" w:rsidR="00000000" w:rsidRPr="00000000">
        <w:rPr>
          <w:rFonts w:ascii="Cambria" w:cs="Cambria" w:eastAsia="Cambria" w:hAnsi="Cambria"/>
          <w:sz w:val="36"/>
          <w:szCs w:val="36"/>
          <w:rtl w:val="0"/>
        </w:rPr>
        <w:t xml:space="preserve">Formación Académica</w:t>
        <w:tab/>
        <w:tab/>
        <w:tab/>
        <w:tab/>
        <w:tab/>
        <w:t xml:space="preserve">       </w:t>
      </w:r>
      <w:r w:rsidDel="00000000" w:rsidR="00000000" w:rsidRPr="00000000">
        <mc:AlternateContent>
          <mc:Choice Requires="wpg"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284496</wp:posOffset>
                </wp:positionV>
                <wp:extent cx="6421120" cy="76200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154490" y="3780000"/>
                          <a:ext cx="6383020" cy="0"/>
                        </a:xfrm>
                        <a:prstGeom prst="straightConnector1">
                          <a:avLst/>
                        </a:prstGeom>
                        <a:noFill/>
                        <a:ln cap="flat" cmpd="sng" w="38100">
                          <a:solidFill>
                            <a:schemeClr val="accent5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284496</wp:posOffset>
                </wp:positionV>
                <wp:extent cx="6421120" cy="76200"/>
                <wp:effectExtent b="0" l="0" r="0" t="0"/>
                <wp:wrapNone/>
                <wp:docPr id="1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21120" cy="76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Cambria" w:cs="Cambria" w:eastAsia="Cambria" w:hAnsi="Cambria"/>
          <w:color w:val="000000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(2022-En Curso) Licenciatura en Educación Física. Facultad de Educación Física ipef. Universidad Provincial de Córdoba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Cambria" w:cs="Cambria" w:eastAsia="Cambria" w:hAnsi="Cambria"/>
          <w:color w:val="000000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(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20</w:t>
      </w: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18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.-</w:t>
      </w: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2021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.) </w:t>
      </w: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E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studios superiores completos en la carrera de </w:t>
      </w: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Profesorado de Educación Física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 en </w:t>
      </w: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la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Facultad de Educación Física (FEF)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 (Universidad </w:t>
      </w: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Provincial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 de </w:t>
      </w: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Córdoba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)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Cambria" w:cs="Cambria" w:eastAsia="Cambria" w:hAnsi="Cambria"/>
          <w:color w:val="000000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(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201</w:t>
      </w: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2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-201</w:t>
      </w: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7)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. Secundario completo en Instituto </w:t>
      </w: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Nuestra Señora del Sagrado Corazón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. Bachiller en </w:t>
      </w: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Ciencias Sociales y Humanidades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D">
      <w:pPr>
        <w:shd w:fill="dbeef3" w:val="clear"/>
        <w:rPr>
          <w:rFonts w:ascii="Cambria" w:cs="Cambria" w:eastAsia="Cambria" w:hAnsi="Cambria"/>
          <w:sz w:val="36"/>
          <w:szCs w:val="36"/>
        </w:rPr>
      </w:pPr>
      <w:r w:rsidDel="00000000" w:rsidR="00000000" w:rsidRPr="00000000">
        <w:rPr>
          <w:rFonts w:ascii="Cambria" w:cs="Cambria" w:eastAsia="Cambria" w:hAnsi="Cambria"/>
          <w:sz w:val="36"/>
          <w:szCs w:val="36"/>
          <w:rtl w:val="0"/>
        </w:rPr>
        <w:t xml:space="preserve">Experiencia Laboral</w:t>
      </w:r>
      <w:r w:rsidDel="00000000" w:rsidR="00000000" w:rsidRPr="00000000">
        <mc:AlternateContent>
          <mc:Choice Requires="wpg"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259096</wp:posOffset>
                </wp:positionV>
                <wp:extent cx="6421120" cy="83819"/>
                <wp:effectExtent b="0" l="0" r="0" t="0"/>
                <wp:wrapNone/>
                <wp:docPr id="1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154490" y="3757141"/>
                          <a:ext cx="6383020" cy="45719"/>
                        </a:xfrm>
                        <a:prstGeom prst="straightConnector1">
                          <a:avLst/>
                        </a:prstGeom>
                        <a:noFill/>
                        <a:ln cap="flat" cmpd="sng" w="38100">
                          <a:solidFill>
                            <a:schemeClr val="accent5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259096</wp:posOffset>
                </wp:positionV>
                <wp:extent cx="6421120" cy="83819"/>
                <wp:effectExtent b="0" l="0" r="0" t="0"/>
                <wp:wrapNone/>
                <wp:docPr id="1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21120" cy="8381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(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2019- </w:t>
      </w: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Actualidad)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 Profesor de </w:t>
      </w: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Fútbol, en el club Sociedad Mutual Unión Eléctrica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, encargado de niños de </w:t>
      </w: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5-9 años.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(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2020.-2022) </w:t>
      </w: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Profesor de Fútbol en Escuela Deportiva “La Banda Azul”, encargado de niños de 4-9 años. 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(2020.- 2022) Profesor Auxiliar de Fútbol en Escuela Deportiva “La Banda Azul”, con adolescentes de 13-16 años. 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(2021- 2022) Profesor escuela de verano polo deportivo del Kempes. Agencia Córdoba Deportes. Deportes adaptados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(2021- 2022) Becario 105 horas reloj. Programa el verano se vive en los parques. Parque Educativo Sur. Municipalidad de Córdoba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(2022- 2023) Profesor escuela de verano, en el club Sociedad Mutual Unión Eléctrica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, encargado de niños de </w:t>
      </w: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4-5 años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(2023- 2024) Profesor escuela de verano, en el club Sociedad Mutual Unión Eléctrica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, encargado de niños de </w:t>
      </w: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4-5 años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(2023-2024) Preceptor en IPEM N°167 J. M Estrada. Suplencia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rFonts w:ascii="Cambria" w:cs="Cambria" w:eastAsia="Cambria" w:hAnsi="Cambria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rFonts w:ascii="Cambria" w:cs="Cambria" w:eastAsia="Cambria" w:hAnsi="Cambria"/>
          <w:color w:val="000000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36"/>
          <w:szCs w:val="36"/>
          <w:rtl w:val="0"/>
        </w:rPr>
        <w:t xml:space="preserve">Otros datos de interés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6400800" cy="83819"/>
                <wp:effectExtent b="0" l="0" r="0" t="0"/>
                <wp:wrapNone/>
                <wp:docPr id="1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164650" y="3757141"/>
                          <a:ext cx="6362700" cy="45719"/>
                        </a:xfrm>
                        <a:prstGeom prst="straightConnector1">
                          <a:avLst/>
                        </a:prstGeom>
                        <a:noFill/>
                        <a:ln cap="flat" cmpd="sng" w="38100">
                          <a:solidFill>
                            <a:schemeClr val="accent5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6400800" cy="83819"/>
                <wp:effectExtent b="0" l="0" r="0" t="0"/>
                <wp:wrapNone/>
                <wp:docPr id="1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00800" cy="8381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74" w:firstLine="0"/>
        <w:rPr>
          <w:rFonts w:ascii="Cambria" w:cs="Cambria" w:eastAsia="Cambria" w:hAnsi="Cambria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74" w:hanging="360"/>
        <w:rPr>
          <w:rFonts w:ascii="Cambria" w:cs="Cambria" w:eastAsia="Cambria" w:hAnsi="Cambria"/>
          <w:color w:val="000000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Participación activa en una organización no gubernamental “Grupo Scout 0035 – Virgen Inmaculada de la Montaña”, </w:t>
      </w: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desempeñando un rol de Educador Scout en la franja etaria de 10-14 años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74" w:hanging="360"/>
        <w:rPr>
          <w:rFonts w:ascii="Cambria" w:cs="Cambria" w:eastAsia="Cambria" w:hAnsi="Cambria"/>
          <w:color w:val="000000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Experiencia ad honorem en escuela primaria Escuela Provincia de Catamarca Bº Las Flores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74" w:hanging="360"/>
        <w:rPr>
          <w:rFonts w:ascii="Cambria" w:cs="Cambria" w:eastAsia="Cambria" w:hAnsi="Cambria"/>
          <w:color w:val="000000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(2022) Curso finalizado y aprobado de preceptor dictado por la Municipalidad de Córdoba. CPC Barrio Jardín (230 horas) 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74" w:hanging="359"/>
        <w:rPr>
          <w:rFonts w:ascii="Cambria" w:cs="Cambria" w:eastAsia="Cambria" w:hAnsi="Cambria"/>
          <w:color w:val="000000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 (2022)-Tramo de formación en el marco del programa nacional de formación permanente nuestra escuela “</w:t>
      </w: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Educación física en el nivel secundario”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 (15 horas)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74" w:hanging="360"/>
        <w:rPr>
          <w:rFonts w:ascii="Cambria" w:cs="Cambria" w:eastAsia="Cambria" w:hAnsi="Cambria"/>
          <w:color w:val="000000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Experiencia con niños con TGD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74" w:hanging="359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(2022) Curso finalizado y aprobado de Reanimación Cardio Pulmonar y Primeros Auxilios dictado por la subsecretaría de deporte y recreación y Dirección General de seguridad, Defensa Civil, Capacitación y Emergencia Urbana de la municipalidad de Córdoba.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74" w:hanging="359"/>
        <w:rPr>
          <w:rFonts w:ascii="Cambria" w:cs="Cambria" w:eastAsia="Cambria" w:hAnsi="Cambria"/>
          <w:color w:val="000000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(2022)-Tramo de formación en el marco del programa nacional de formación permanente nuestra escuela "El rol del profesor de nivel secundario en contexto hospitalario y domiciliario" (20 horas)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74" w:hanging="359"/>
        <w:rPr>
          <w:rFonts w:ascii="Cambria" w:cs="Cambria" w:eastAsia="Cambria" w:hAnsi="Cambria"/>
          <w:color w:val="000000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(2022)-Tramo de formación en el marco del programa nacional de formación permanente nuestra escuela "</w:t>
      </w: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Las salidas escolares en el marco de las secuencias didácticas, como oportunidad para construir conocimiento social en la escuela primaria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" (15 horas).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74" w:hanging="359"/>
        <w:rPr>
          <w:rFonts w:ascii="Cambria" w:cs="Cambria" w:eastAsia="Cambria" w:hAnsi="Cambria"/>
          <w:color w:val="000000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(2022)-Tramo de formación en el marco del programa nacional de formación permanente nuestra escuela "</w:t>
      </w: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Educación física en el nivel primario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" (15 horas).</w:t>
      </w:r>
    </w:p>
    <w:sectPr>
      <w:headerReference r:id="rId12" w:type="default"/>
      <w:pgSz w:h="15840" w:w="12240" w:orient="portrait"/>
      <w:pgMar w:bottom="1440" w:top="1440" w:left="1080" w:right="108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Rule="auto"/>
      <w:rPr>
        <w:rFonts w:ascii="Cambria" w:cs="Cambria" w:eastAsia="Cambria" w:hAnsi="Cambria"/>
        <w:color w:val="000000"/>
        <w:sz w:val="28"/>
        <w:szCs w:val="28"/>
      </w:rPr>
    </w:pPr>
    <w:r w:rsidDel="00000000" w:rsidR="00000000" w:rsidRPr="00000000">
      <w:rPr>
        <w:rtl w:val="0"/>
      </w:rPr>
    </w:r>
  </w:p>
  <w:tbl>
    <w:tblPr>
      <w:tblStyle w:val="Table1"/>
      <w:tblW w:w="10080.0" w:type="dxa"/>
      <w:jc w:val="left"/>
      <w:tblBorders>
        <w:bottom w:color="808080" w:space="0" w:sz="18" w:val="single"/>
        <w:insideV w:color="808080" w:space="0" w:sz="18" w:val="single"/>
      </w:tblBorders>
      <w:tblLayout w:type="fixed"/>
      <w:tblLook w:val="0400"/>
    </w:tblPr>
    <w:tblGrid>
      <w:gridCol w:w="8824"/>
      <w:gridCol w:w="1256"/>
      <w:tblGridChange w:id="0">
        <w:tblGrid>
          <w:gridCol w:w="8824"/>
          <w:gridCol w:w="1256"/>
        </w:tblGrid>
      </w:tblGridChange>
    </w:tblGrid>
    <w:tr>
      <w:trPr>
        <w:cantSplit w:val="0"/>
        <w:trHeight w:val="288" w:hRule="atLeast"/>
        <w:tblHeader w:val="0"/>
      </w:trPr>
      <w:tc>
        <w:tcPr/>
        <w:p w:rsidR="00000000" w:rsidDel="00000000" w:rsidP="00000000" w:rsidRDefault="00000000" w:rsidRPr="00000000" w14:paraId="00000024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419"/>
              <w:tab w:val="right" w:leader="none" w:pos="8838"/>
            </w:tabs>
            <w:spacing w:after="0" w:line="240" w:lineRule="auto"/>
            <w:jc w:val="center"/>
            <w:rPr>
              <w:rFonts w:ascii="Cambria" w:cs="Cambria" w:eastAsia="Cambria" w:hAnsi="Cambria"/>
              <w:color w:val="000000"/>
              <w:sz w:val="28"/>
              <w:szCs w:val="2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25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419"/>
              <w:tab w:val="right" w:leader="none" w:pos="8838"/>
            </w:tabs>
            <w:spacing w:after="0" w:line="240" w:lineRule="auto"/>
            <w:rPr>
              <w:rFonts w:ascii="Cambria" w:cs="Cambria" w:eastAsia="Cambria" w:hAnsi="Cambria"/>
              <w:b w:val="1"/>
              <w:color w:val="4f81bd"/>
              <w:sz w:val="28"/>
              <w:szCs w:val="28"/>
            </w:rPr>
          </w:pPr>
          <w:r w:rsidDel="00000000" w:rsidR="00000000" w:rsidRPr="00000000">
            <w:rPr>
              <w:rFonts w:ascii="Cambria" w:cs="Cambria" w:eastAsia="Cambria" w:hAnsi="Cambria"/>
              <w:b w:val="1"/>
              <w:color w:val="4f81bd"/>
              <w:sz w:val="28"/>
              <w:szCs w:val="28"/>
              <w:rtl w:val="0"/>
            </w:rPr>
            <w:t xml:space="preserve">2024</w:t>
          </w:r>
        </w:p>
      </w:tc>
    </w:tr>
  </w:tbl>
  <w:p w:rsidR="00000000" w:rsidDel="00000000" w:rsidP="00000000" w:rsidRDefault="00000000" w:rsidRPr="00000000" w14:paraId="000000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⮚"/>
      <w:lvlJc w:val="left"/>
      <w:pPr>
        <w:ind w:left="774" w:hanging="358.99999999999994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94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14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34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54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74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94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14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34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66113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top w:w="72.0" w:type="dxa"/>
        <w:left w:w="115.0" w:type="dxa"/>
        <w:bottom w:w="72.0" w:type="dxa"/>
        <w:right w:w="115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top w:w="72.0" w:type="dxa"/>
        <w:left w:w="115.0" w:type="dxa"/>
        <w:bottom w:w="72.0" w:type="dxa"/>
        <w:right w:w="115.0" w:type="dxa"/>
      </w:tblCellMar>
    </w:tblPr>
  </w:style>
  <w:style w:type="paragraph" w:styleId="Encabezado">
    <w:name w:val="header"/>
    <w:basedOn w:val="Normal"/>
    <w:link w:val="EncabezadoCar"/>
    <w:uiPriority w:val="99"/>
    <w:unhideWhenUsed w:val="1"/>
    <w:rsid w:val="009D0D04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9D0D04"/>
  </w:style>
  <w:style w:type="paragraph" w:styleId="Piedepgina">
    <w:name w:val="footer"/>
    <w:basedOn w:val="Normal"/>
    <w:link w:val="PiedepginaCar"/>
    <w:uiPriority w:val="99"/>
    <w:unhideWhenUsed w:val="1"/>
    <w:rsid w:val="009D0D04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9D0D04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72.0" w:type="dxa"/>
        <w:left w:w="115.0" w:type="dxa"/>
        <w:bottom w:w="72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2.png"/><Relationship Id="rId10" Type="http://schemas.openxmlformats.org/officeDocument/2006/relationships/image" Target="media/image5.png"/><Relationship Id="rId12" Type="http://schemas.openxmlformats.org/officeDocument/2006/relationships/header" Target="header1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image" Target="media/image3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GlVY9TyeHQTjPPNgByTsJ+H+xA==">CgMxLjA4AHIhMTFKZWo2bWtqOFhrQzhuWW4xXzZQUnpCUnlDZmJ5bmFv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2023-11-07T20:11:00Z</dcterms:created>
  <dc:creator>Usuario</dc:creator>
</cp:coreProperties>
</file>