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413F" w14:textId="499F26F3" w:rsidR="005D5A39" w:rsidRPr="00B42B85" w:rsidRDefault="00B42B85" w:rsidP="00B4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8EAADB" w:themeColor="accent1" w:themeTint="99"/>
          <w:sz w:val="24"/>
          <w:szCs w:val="24"/>
          <w:lang w:val="es-ES"/>
        </w:rPr>
      </w:pPr>
      <w:r w:rsidRPr="00B42B85">
        <w:rPr>
          <w:color w:val="8EAADB" w:themeColor="accent1" w:themeTint="99"/>
          <w:sz w:val="24"/>
          <w:szCs w:val="24"/>
          <w:lang w:val="es-ES"/>
        </w:rPr>
        <w:t>CURRICULUM   VITAE     Corina</w:t>
      </w:r>
      <w:r w:rsidRPr="00B42B85">
        <w:rPr>
          <w:i/>
          <w:iCs/>
          <w:color w:val="8EAADB" w:themeColor="accent1" w:themeTint="99"/>
          <w:sz w:val="24"/>
          <w:szCs w:val="24"/>
          <w:lang w:val="es-ES"/>
        </w:rPr>
        <w:t xml:space="preserve"> Nicola Lic. En Psicopedagogía</w:t>
      </w:r>
      <w:r>
        <w:rPr>
          <w:i/>
          <w:iCs/>
          <w:color w:val="8EAADB" w:themeColor="accent1" w:themeTint="99"/>
          <w:sz w:val="24"/>
          <w:szCs w:val="24"/>
          <w:lang w:val="es-ES"/>
        </w:rPr>
        <w:t xml:space="preserve">                                      202</w:t>
      </w:r>
      <w:r w:rsidR="0090003D">
        <w:rPr>
          <w:i/>
          <w:iCs/>
          <w:color w:val="8EAADB" w:themeColor="accent1" w:themeTint="99"/>
          <w:sz w:val="24"/>
          <w:szCs w:val="24"/>
          <w:lang w:val="es-ES"/>
        </w:rPr>
        <w:t>5</w:t>
      </w:r>
    </w:p>
    <w:p w14:paraId="614E8EF9" w14:textId="1DCFC1CC" w:rsidR="00B42B85" w:rsidRPr="00B42B85" w:rsidRDefault="00B42B85">
      <w:pPr>
        <w:rPr>
          <w:sz w:val="24"/>
          <w:szCs w:val="24"/>
          <w:lang w:val="es-ES"/>
        </w:rPr>
      </w:pPr>
    </w:p>
    <w:p w14:paraId="464A72B2" w14:textId="6DED447E" w:rsidR="00B42B85" w:rsidRDefault="00B42B85">
      <w:pPr>
        <w:rPr>
          <w:lang w:val="es-ES"/>
        </w:rPr>
      </w:pPr>
      <w:r>
        <w:rPr>
          <w:lang w:val="es-ES"/>
        </w:rPr>
        <w:t xml:space="preserve"> </w:t>
      </w:r>
      <w:r w:rsidR="003B2ECE">
        <w:rPr>
          <w:noProof/>
        </w:rPr>
        <w:drawing>
          <wp:inline distT="0" distB="0" distL="0" distR="0" wp14:anchorId="42699108" wp14:editId="03D76394">
            <wp:extent cx="904875" cy="1005109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852" cy="101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D82DD" w14:textId="44C94FF4" w:rsidR="00B42B85" w:rsidRDefault="00B42B85" w:rsidP="00B42B85">
      <w:pPr>
        <w:jc w:val="right"/>
        <w:rPr>
          <w:sz w:val="24"/>
          <w:szCs w:val="24"/>
          <w:lang w:val="es-ES"/>
        </w:rPr>
      </w:pPr>
      <w:r w:rsidRPr="00B42B85">
        <w:rPr>
          <w:sz w:val="24"/>
          <w:szCs w:val="24"/>
          <w:lang w:val="es-ES"/>
        </w:rPr>
        <w:t>Contacto: 351 5930965-</w:t>
      </w:r>
    </w:p>
    <w:p w14:paraId="174E460F" w14:textId="4FE77017" w:rsidR="00E37448" w:rsidRDefault="00E37448" w:rsidP="00B42B85">
      <w:pPr>
        <w:jc w:val="right"/>
        <w:rPr>
          <w:sz w:val="24"/>
          <w:szCs w:val="24"/>
          <w:lang w:val="es-ES"/>
        </w:rPr>
      </w:pPr>
    </w:p>
    <w:p w14:paraId="081BFE02" w14:textId="551986AA" w:rsidR="00B42B85" w:rsidRPr="00E55736" w:rsidRDefault="00B42B85" w:rsidP="00B42B85">
      <w:pPr>
        <w:jc w:val="both"/>
        <w:rPr>
          <w:b/>
          <w:bCs/>
          <w:sz w:val="28"/>
          <w:szCs w:val="28"/>
          <w:u w:val="single"/>
          <w:lang w:val="es-ES"/>
        </w:rPr>
      </w:pPr>
      <w:r w:rsidRPr="00E55736">
        <w:rPr>
          <w:b/>
          <w:bCs/>
          <w:sz w:val="28"/>
          <w:szCs w:val="28"/>
          <w:u w:val="single"/>
          <w:lang w:val="es-ES"/>
        </w:rPr>
        <w:t>Perfil Profesional:</w:t>
      </w:r>
    </w:p>
    <w:p w14:paraId="4F5006FE" w14:textId="61E5424D" w:rsidR="00B42B85" w:rsidRDefault="00B42B85" w:rsidP="00B42B85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Soy Psicopedagoga con experiencia en el trabajo institucional/escolar.  Desde el momento de mi egreso</w:t>
      </w:r>
      <w:r w:rsidR="00CE2C95">
        <w:rPr>
          <w:sz w:val="24"/>
          <w:szCs w:val="24"/>
          <w:lang w:val="es-ES"/>
        </w:rPr>
        <w:t xml:space="preserve"> (año 1998)</w:t>
      </w:r>
      <w:r>
        <w:rPr>
          <w:sz w:val="24"/>
          <w:szCs w:val="24"/>
          <w:lang w:val="es-ES"/>
        </w:rPr>
        <w:t xml:space="preserve"> he trabajado de manera activa y permanente en el ámbito escolar. </w:t>
      </w:r>
    </w:p>
    <w:p w14:paraId="3C6004AF" w14:textId="4AA089BC" w:rsidR="00CE2C95" w:rsidRDefault="00CE2C95" w:rsidP="00B42B85">
      <w:pPr>
        <w:jc w:val="both"/>
        <w:rPr>
          <w:sz w:val="24"/>
          <w:szCs w:val="24"/>
          <w:lang w:val="es-ES"/>
        </w:rPr>
      </w:pPr>
    </w:p>
    <w:p w14:paraId="0BD0DB2D" w14:textId="307319D3" w:rsidR="00CE2C95" w:rsidRPr="00CE2C95" w:rsidRDefault="00CE2C95" w:rsidP="00B42B85">
      <w:pPr>
        <w:jc w:val="both"/>
        <w:rPr>
          <w:b/>
          <w:bCs/>
          <w:sz w:val="28"/>
          <w:szCs w:val="28"/>
          <w:u w:val="single"/>
          <w:lang w:val="es-ES"/>
        </w:rPr>
      </w:pPr>
      <w:r w:rsidRPr="00CE2C95">
        <w:rPr>
          <w:b/>
          <w:bCs/>
          <w:sz w:val="28"/>
          <w:szCs w:val="28"/>
          <w:u w:val="single"/>
          <w:lang w:val="es-ES"/>
        </w:rPr>
        <w:t>Competencias</w:t>
      </w:r>
      <w:r w:rsidR="004E70F8">
        <w:rPr>
          <w:b/>
          <w:bCs/>
          <w:sz w:val="28"/>
          <w:szCs w:val="28"/>
          <w:u w:val="single"/>
          <w:lang w:val="es-ES"/>
        </w:rPr>
        <w:t xml:space="preserve"> y Fortalezas</w:t>
      </w:r>
    </w:p>
    <w:p w14:paraId="464250DC" w14:textId="4601FCC5" w:rsidR="00CE2C95" w:rsidRPr="00CE2C95" w:rsidRDefault="00CE2C95" w:rsidP="00CE2C95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 w:rsidRPr="00CE2C95">
        <w:rPr>
          <w:sz w:val="24"/>
          <w:szCs w:val="24"/>
          <w:lang w:val="es-ES"/>
        </w:rPr>
        <w:t>Trabajo en equipo</w:t>
      </w:r>
    </w:p>
    <w:p w14:paraId="554AF54C" w14:textId="32D2EE77" w:rsidR="00CE2C95" w:rsidRPr="00CE2C95" w:rsidRDefault="00CE2C95" w:rsidP="00CE2C95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 w:rsidRPr="00CE2C95">
        <w:rPr>
          <w:sz w:val="24"/>
          <w:szCs w:val="24"/>
          <w:lang w:val="es-ES"/>
        </w:rPr>
        <w:t>Adaptabilidad</w:t>
      </w:r>
    </w:p>
    <w:p w14:paraId="611323F2" w14:textId="1965DD9A" w:rsidR="00CE2C95" w:rsidRPr="00CE2C95" w:rsidRDefault="00CE2C95" w:rsidP="00CE2C95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 w:rsidRPr="00CE2C95">
        <w:rPr>
          <w:sz w:val="24"/>
          <w:szCs w:val="24"/>
          <w:lang w:val="es-ES"/>
        </w:rPr>
        <w:t>Responsabilidad</w:t>
      </w:r>
    </w:p>
    <w:p w14:paraId="73F313A4" w14:textId="0F03AB61" w:rsidR="00CE2C95" w:rsidRPr="00CE2C95" w:rsidRDefault="00CE2C95" w:rsidP="00CE2C95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 w:rsidRPr="00CE2C95">
        <w:rPr>
          <w:sz w:val="24"/>
          <w:szCs w:val="24"/>
          <w:lang w:val="es-ES"/>
        </w:rPr>
        <w:t xml:space="preserve">Resolución de </w:t>
      </w:r>
      <w:r w:rsidR="006D3323">
        <w:rPr>
          <w:sz w:val="24"/>
          <w:szCs w:val="24"/>
          <w:lang w:val="es-ES"/>
        </w:rPr>
        <w:t>desafíos</w:t>
      </w:r>
    </w:p>
    <w:p w14:paraId="601BABD4" w14:textId="22A5FC57" w:rsidR="00CE2C95" w:rsidRPr="00CE2C95" w:rsidRDefault="00CE2C95" w:rsidP="00CE2C95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 w:rsidRPr="00CE2C95">
        <w:rPr>
          <w:sz w:val="24"/>
          <w:szCs w:val="24"/>
          <w:lang w:val="es-ES"/>
        </w:rPr>
        <w:t>Responsabilidad</w:t>
      </w:r>
    </w:p>
    <w:p w14:paraId="54CE5239" w14:textId="31BEEA4A" w:rsidR="00CE2C95" w:rsidRPr="00CE2C95" w:rsidRDefault="00CE2C95" w:rsidP="00CE2C95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 w:rsidRPr="00CE2C95">
        <w:rPr>
          <w:sz w:val="24"/>
          <w:szCs w:val="24"/>
          <w:lang w:val="es-ES"/>
        </w:rPr>
        <w:t>Comunicación</w:t>
      </w:r>
      <w:r w:rsidR="006D3323">
        <w:rPr>
          <w:sz w:val="24"/>
          <w:szCs w:val="24"/>
          <w:lang w:val="es-ES"/>
        </w:rPr>
        <w:t xml:space="preserve"> y escucha</w:t>
      </w:r>
    </w:p>
    <w:p w14:paraId="16A75A9F" w14:textId="3CFF628F" w:rsidR="00CE2C95" w:rsidRDefault="00CE2C95" w:rsidP="00CE2C95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 w:rsidRPr="00CE2C95">
        <w:rPr>
          <w:sz w:val="24"/>
          <w:szCs w:val="24"/>
          <w:lang w:val="es-ES"/>
        </w:rPr>
        <w:t>Empatía.</w:t>
      </w:r>
    </w:p>
    <w:p w14:paraId="2C74EF80" w14:textId="3C613723" w:rsidR="004E70F8" w:rsidRPr="00CE2C95" w:rsidRDefault="004E70F8" w:rsidP="00CE2C95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Actitud de servicio</w:t>
      </w:r>
    </w:p>
    <w:p w14:paraId="73DC5868" w14:textId="77777777" w:rsidR="00CE2C95" w:rsidRDefault="00CE2C95" w:rsidP="00095E65">
      <w:pPr>
        <w:pBdr>
          <w:bottom w:val="single" w:sz="4" w:space="1" w:color="auto"/>
        </w:pBdr>
        <w:jc w:val="both"/>
        <w:rPr>
          <w:sz w:val="24"/>
          <w:szCs w:val="24"/>
          <w:lang w:val="es-ES"/>
        </w:rPr>
      </w:pPr>
    </w:p>
    <w:p w14:paraId="4E171B29" w14:textId="6779C8A3" w:rsidR="00515230" w:rsidRDefault="00515230" w:rsidP="00B42B85">
      <w:pPr>
        <w:jc w:val="both"/>
        <w:rPr>
          <w:sz w:val="24"/>
          <w:szCs w:val="24"/>
          <w:lang w:val="es-ES"/>
        </w:rPr>
      </w:pPr>
    </w:p>
    <w:p w14:paraId="4612FFC3" w14:textId="3571AD15" w:rsidR="00515230" w:rsidRPr="00E55736" w:rsidRDefault="00515230" w:rsidP="00B42B85">
      <w:pPr>
        <w:jc w:val="both"/>
        <w:rPr>
          <w:b/>
          <w:bCs/>
          <w:sz w:val="28"/>
          <w:szCs w:val="28"/>
          <w:u w:val="single"/>
          <w:lang w:val="es-ES"/>
        </w:rPr>
      </w:pPr>
      <w:r w:rsidRPr="00E55736">
        <w:rPr>
          <w:b/>
          <w:bCs/>
          <w:sz w:val="28"/>
          <w:szCs w:val="28"/>
          <w:u w:val="single"/>
          <w:lang w:val="es-ES"/>
        </w:rPr>
        <w:t>Experiencia laboral:</w:t>
      </w:r>
    </w:p>
    <w:p w14:paraId="6509C715" w14:textId="24C22A98" w:rsidR="00515230" w:rsidRDefault="00515230" w:rsidP="00B42B85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Desde el inicio de mi carrera (año 1998</w:t>
      </w:r>
      <w:r w:rsidR="00CE2C95">
        <w:rPr>
          <w:sz w:val="24"/>
          <w:szCs w:val="24"/>
          <w:lang w:val="es-ES"/>
        </w:rPr>
        <w:t>) he</w:t>
      </w:r>
      <w:r>
        <w:rPr>
          <w:sz w:val="24"/>
          <w:szCs w:val="24"/>
          <w:lang w:val="es-ES"/>
        </w:rPr>
        <w:t xml:space="preserve"> estado inserta en el ámbito escolar en diferentes instituciones formando parte del Gabinete escolar.</w:t>
      </w:r>
    </w:p>
    <w:p w14:paraId="2C806704" w14:textId="5540B1A8" w:rsidR="00515230" w:rsidRDefault="00626523" w:rsidP="00B42B85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Realicé mi tarea en diferentes instituciones escolares y desde el 2006 hasta el 2022 me desempeñé en el Instituto</w:t>
      </w:r>
      <w:r w:rsidR="00515230" w:rsidRPr="00CE2C95">
        <w:rPr>
          <w:i/>
          <w:iCs/>
          <w:sz w:val="24"/>
          <w:szCs w:val="24"/>
          <w:lang w:val="es-ES"/>
        </w:rPr>
        <w:t xml:space="preserve"> Nuestra Señora Las Mercedes</w:t>
      </w:r>
      <w:r w:rsidR="00515230">
        <w:rPr>
          <w:sz w:val="24"/>
          <w:szCs w:val="24"/>
          <w:lang w:val="es-ES"/>
        </w:rPr>
        <w:t>, de Unquillo,</w:t>
      </w:r>
      <w:r>
        <w:rPr>
          <w:sz w:val="24"/>
          <w:szCs w:val="24"/>
          <w:lang w:val="es-ES"/>
        </w:rPr>
        <w:t xml:space="preserve"> preferentemente en el nivel Primario e Inicial</w:t>
      </w:r>
      <w:r w:rsidR="00515230">
        <w:rPr>
          <w:sz w:val="24"/>
          <w:szCs w:val="24"/>
          <w:lang w:val="es-ES"/>
        </w:rPr>
        <w:t>.</w:t>
      </w:r>
    </w:p>
    <w:p w14:paraId="04580DDC" w14:textId="41186A9E" w:rsidR="00515230" w:rsidRDefault="00515230" w:rsidP="00B42B85">
      <w:pPr>
        <w:jc w:val="both"/>
        <w:rPr>
          <w:sz w:val="24"/>
          <w:szCs w:val="24"/>
          <w:lang w:val="es-ES"/>
        </w:rPr>
      </w:pPr>
    </w:p>
    <w:p w14:paraId="60BF03FE" w14:textId="7152A662" w:rsidR="00515230" w:rsidRDefault="00515230" w:rsidP="00B42B85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Respecto a mis tareas, menciono en general cuáles son las </w:t>
      </w:r>
      <w:r w:rsidR="00626523">
        <w:rPr>
          <w:sz w:val="24"/>
          <w:szCs w:val="24"/>
          <w:lang w:val="es-ES"/>
        </w:rPr>
        <w:t>prioritarias en las que me desempeñé</w:t>
      </w:r>
      <w:r>
        <w:rPr>
          <w:sz w:val="24"/>
          <w:szCs w:val="24"/>
          <w:lang w:val="es-ES"/>
        </w:rPr>
        <w:t>:</w:t>
      </w:r>
    </w:p>
    <w:p w14:paraId="0DE69BB1" w14:textId="2519A9D0" w:rsidR="00515230" w:rsidRPr="00E55736" w:rsidRDefault="00626523" w:rsidP="00E55736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P</w:t>
      </w:r>
      <w:r w:rsidR="00515230" w:rsidRPr="00E55736">
        <w:rPr>
          <w:sz w:val="24"/>
          <w:szCs w:val="24"/>
          <w:lang w:val="es-ES"/>
        </w:rPr>
        <w:t>ermanente comunicación con el Equipo Directivo en el análisis y orientación de situaciones que requieran particular atención</w:t>
      </w:r>
      <w:r w:rsidR="00E55736">
        <w:rPr>
          <w:sz w:val="24"/>
          <w:szCs w:val="24"/>
          <w:lang w:val="es-ES"/>
        </w:rPr>
        <w:t xml:space="preserve"> de la vida escolar</w:t>
      </w:r>
      <w:r w:rsidR="00515230" w:rsidRPr="00E55736">
        <w:rPr>
          <w:sz w:val="24"/>
          <w:szCs w:val="24"/>
          <w:lang w:val="es-ES"/>
        </w:rPr>
        <w:t>.</w:t>
      </w:r>
    </w:p>
    <w:p w14:paraId="5A525A2B" w14:textId="5738DFD2" w:rsidR="00515230" w:rsidRPr="00E55736" w:rsidRDefault="00515230" w:rsidP="00E55736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E55736">
        <w:rPr>
          <w:sz w:val="24"/>
          <w:szCs w:val="24"/>
          <w:lang w:val="es-ES"/>
        </w:rPr>
        <w:t>Acompañ</w:t>
      </w:r>
      <w:r w:rsidR="00626523">
        <w:rPr>
          <w:sz w:val="24"/>
          <w:szCs w:val="24"/>
          <w:lang w:val="es-ES"/>
        </w:rPr>
        <w:t>ar</w:t>
      </w:r>
      <w:r w:rsidRPr="00E55736">
        <w:rPr>
          <w:sz w:val="24"/>
          <w:szCs w:val="24"/>
          <w:lang w:val="es-ES"/>
        </w:rPr>
        <w:t xml:space="preserve"> y orient</w:t>
      </w:r>
      <w:r w:rsidR="00626523">
        <w:rPr>
          <w:sz w:val="24"/>
          <w:szCs w:val="24"/>
          <w:lang w:val="es-ES"/>
        </w:rPr>
        <w:t>ar</w:t>
      </w:r>
      <w:r w:rsidRPr="00E55736">
        <w:rPr>
          <w:sz w:val="24"/>
          <w:szCs w:val="24"/>
          <w:lang w:val="es-ES"/>
        </w:rPr>
        <w:t xml:space="preserve"> de manera</w:t>
      </w:r>
      <w:r w:rsidR="00CE2C95">
        <w:rPr>
          <w:sz w:val="24"/>
          <w:szCs w:val="24"/>
          <w:lang w:val="es-ES"/>
        </w:rPr>
        <w:t xml:space="preserve"> constante</w:t>
      </w:r>
      <w:r w:rsidRPr="00E55736">
        <w:rPr>
          <w:sz w:val="24"/>
          <w:szCs w:val="24"/>
          <w:lang w:val="es-ES"/>
        </w:rPr>
        <w:t xml:space="preserve"> a los docentes sobre estrategias de enseñanza y aprendizaje y sobre todo respecto a aquellos estudiantes que requier</w:t>
      </w:r>
      <w:r w:rsidR="00626523">
        <w:rPr>
          <w:sz w:val="24"/>
          <w:szCs w:val="24"/>
          <w:lang w:val="es-ES"/>
        </w:rPr>
        <w:t>e</w:t>
      </w:r>
      <w:r w:rsidRPr="00E55736">
        <w:rPr>
          <w:sz w:val="24"/>
          <w:szCs w:val="24"/>
          <w:lang w:val="es-ES"/>
        </w:rPr>
        <w:t xml:space="preserve">n algún tipo de apoyo especial (diversificación curricular, adecuaciones no significativas, de acceso, trabajo en convivencia escolar y vinculación con pares </w:t>
      </w:r>
      <w:r w:rsidR="00E37448" w:rsidRPr="00E55736">
        <w:rPr>
          <w:sz w:val="24"/>
          <w:szCs w:val="24"/>
          <w:lang w:val="es-ES"/>
        </w:rPr>
        <w:t>etc.</w:t>
      </w:r>
      <w:r w:rsidRPr="00E55736">
        <w:rPr>
          <w:sz w:val="24"/>
          <w:szCs w:val="24"/>
          <w:lang w:val="es-ES"/>
        </w:rPr>
        <w:t>).</w:t>
      </w:r>
    </w:p>
    <w:p w14:paraId="5BD45295" w14:textId="47348A33" w:rsidR="00515230" w:rsidRDefault="00515230" w:rsidP="00E55736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E55736">
        <w:rPr>
          <w:sz w:val="24"/>
          <w:szCs w:val="24"/>
          <w:lang w:val="es-ES"/>
        </w:rPr>
        <w:t>Realiz</w:t>
      </w:r>
      <w:r w:rsidR="00626523">
        <w:rPr>
          <w:sz w:val="24"/>
          <w:szCs w:val="24"/>
          <w:lang w:val="es-ES"/>
        </w:rPr>
        <w:t>ar</w:t>
      </w:r>
      <w:r w:rsidRPr="00E55736">
        <w:rPr>
          <w:sz w:val="24"/>
          <w:szCs w:val="24"/>
          <w:lang w:val="es-ES"/>
        </w:rPr>
        <w:t xml:space="preserve"> observaciones en las aulas para poder ap</w:t>
      </w:r>
      <w:r w:rsidR="00E55736" w:rsidRPr="00E55736">
        <w:rPr>
          <w:sz w:val="24"/>
          <w:szCs w:val="24"/>
          <w:lang w:val="es-ES"/>
        </w:rPr>
        <w:t>r</w:t>
      </w:r>
      <w:r w:rsidRPr="00E55736">
        <w:rPr>
          <w:sz w:val="24"/>
          <w:szCs w:val="24"/>
          <w:lang w:val="es-ES"/>
        </w:rPr>
        <w:t>eciar de manera directa la dinámica que se genera. En caso de advertir alguna necesidad particular de un estudiante, implement</w:t>
      </w:r>
      <w:r w:rsidR="00626523">
        <w:rPr>
          <w:sz w:val="24"/>
          <w:szCs w:val="24"/>
          <w:lang w:val="es-ES"/>
        </w:rPr>
        <w:t>ar</w:t>
      </w:r>
      <w:r w:rsidRPr="00E55736">
        <w:rPr>
          <w:sz w:val="24"/>
          <w:szCs w:val="24"/>
          <w:lang w:val="es-ES"/>
        </w:rPr>
        <w:t xml:space="preserve"> un abordaje más focalizado a fin de </w:t>
      </w:r>
      <w:r w:rsidR="00E55736" w:rsidRPr="00E55736">
        <w:rPr>
          <w:sz w:val="24"/>
          <w:szCs w:val="24"/>
          <w:lang w:val="es-ES"/>
        </w:rPr>
        <w:t>dilucidar</w:t>
      </w:r>
      <w:r w:rsidRPr="00E55736">
        <w:rPr>
          <w:sz w:val="24"/>
          <w:szCs w:val="24"/>
          <w:lang w:val="es-ES"/>
        </w:rPr>
        <w:t xml:space="preserve"> su situación y necesidades (aproximación diagnóstica, entrevistas con docentes, familias</w:t>
      </w:r>
      <w:r w:rsidR="00E55736" w:rsidRPr="00E55736">
        <w:rPr>
          <w:sz w:val="24"/>
          <w:szCs w:val="24"/>
          <w:lang w:val="es-ES"/>
        </w:rPr>
        <w:t xml:space="preserve"> y </w:t>
      </w:r>
      <w:r w:rsidR="00626523">
        <w:rPr>
          <w:sz w:val="24"/>
          <w:szCs w:val="24"/>
          <w:lang w:val="es-ES"/>
        </w:rPr>
        <w:t xml:space="preserve">si hay </w:t>
      </w:r>
      <w:r w:rsidR="00626523" w:rsidRPr="00E55736">
        <w:rPr>
          <w:sz w:val="24"/>
          <w:szCs w:val="24"/>
          <w:lang w:val="es-ES"/>
        </w:rPr>
        <w:t>tratamientos</w:t>
      </w:r>
      <w:r w:rsidR="00E55736" w:rsidRPr="00E55736">
        <w:rPr>
          <w:sz w:val="24"/>
          <w:szCs w:val="24"/>
          <w:lang w:val="es-ES"/>
        </w:rPr>
        <w:t xml:space="preserve"> externos, con los profesionales).</w:t>
      </w:r>
    </w:p>
    <w:p w14:paraId="3A1DC323" w14:textId="3B271703" w:rsidR="00E55736" w:rsidRDefault="00E55736" w:rsidP="00E55736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Coordin</w:t>
      </w:r>
      <w:r w:rsidR="00626523">
        <w:rPr>
          <w:sz w:val="24"/>
          <w:szCs w:val="24"/>
          <w:lang w:val="es-ES"/>
        </w:rPr>
        <w:t>ar</w:t>
      </w:r>
      <w:r>
        <w:rPr>
          <w:sz w:val="24"/>
          <w:szCs w:val="24"/>
          <w:lang w:val="es-ES"/>
        </w:rPr>
        <w:t xml:space="preserve"> las entrevistas iniciales con nuevos estudiantes y familias.</w:t>
      </w:r>
    </w:p>
    <w:p w14:paraId="04A486CA" w14:textId="57343AF8" w:rsidR="00E55736" w:rsidRDefault="00E55736" w:rsidP="00E55736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Organiz</w:t>
      </w:r>
      <w:r w:rsidR="00626523">
        <w:rPr>
          <w:sz w:val="24"/>
          <w:szCs w:val="24"/>
          <w:lang w:val="es-ES"/>
        </w:rPr>
        <w:t>ar</w:t>
      </w:r>
      <w:r>
        <w:rPr>
          <w:sz w:val="24"/>
          <w:szCs w:val="24"/>
          <w:lang w:val="es-ES"/>
        </w:rPr>
        <w:t xml:space="preserve"> el circuito de trabajo con los equipos externos y la escuela respecto de estudiantes que se encuentren en procesos de inclusión educativa.</w:t>
      </w:r>
    </w:p>
    <w:p w14:paraId="21C0D3CD" w14:textId="59514F9C" w:rsidR="00E55736" w:rsidRDefault="00E55736" w:rsidP="00E55736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Particip</w:t>
      </w:r>
      <w:r w:rsidR="00C17126">
        <w:rPr>
          <w:sz w:val="24"/>
          <w:szCs w:val="24"/>
          <w:lang w:val="es-ES"/>
        </w:rPr>
        <w:t>ar</w:t>
      </w:r>
      <w:r>
        <w:rPr>
          <w:sz w:val="24"/>
          <w:szCs w:val="24"/>
          <w:lang w:val="es-ES"/>
        </w:rPr>
        <w:t xml:space="preserve"> en la articulación con Nivel Inicial: sea para conocer los grupos o algunas características específicas de estudiantes que estén bajo tratamiento externo o hayan necesitado estrategias diferenciadas a fin de darle continuidad en el Primario.</w:t>
      </w:r>
    </w:p>
    <w:p w14:paraId="5F2DA3DC" w14:textId="29F6D4B2" w:rsidR="00E55736" w:rsidRDefault="00E55736" w:rsidP="00E55736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Realiz</w:t>
      </w:r>
      <w:r w:rsidR="00C17126">
        <w:rPr>
          <w:sz w:val="24"/>
          <w:szCs w:val="24"/>
          <w:lang w:val="es-ES"/>
        </w:rPr>
        <w:t>ar</w:t>
      </w:r>
      <w:r>
        <w:rPr>
          <w:sz w:val="24"/>
          <w:szCs w:val="24"/>
          <w:lang w:val="es-ES"/>
        </w:rPr>
        <w:t xml:space="preserve"> reuniones con familias de estudiantes, orientado y proponiendo alternativas de trabajo conjunto.</w:t>
      </w:r>
    </w:p>
    <w:p w14:paraId="7C3E5A7F" w14:textId="0DAF2D52" w:rsidR="00E55736" w:rsidRDefault="00E55736" w:rsidP="00E55736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Manten</w:t>
      </w:r>
      <w:r w:rsidR="00C17126">
        <w:rPr>
          <w:sz w:val="24"/>
          <w:szCs w:val="24"/>
          <w:lang w:val="es-ES"/>
        </w:rPr>
        <w:t>er</w:t>
      </w:r>
      <w:r>
        <w:rPr>
          <w:sz w:val="24"/>
          <w:szCs w:val="24"/>
          <w:lang w:val="es-ES"/>
        </w:rPr>
        <w:t xml:space="preserve"> contacto con equipos externos para articular la implementación de estrategias que sugieran hacia el interior del colegio.</w:t>
      </w:r>
    </w:p>
    <w:p w14:paraId="04BF11A4" w14:textId="6084CEB9" w:rsidR="00E55736" w:rsidRDefault="00C17126" w:rsidP="00E55736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Percibir y receptar</w:t>
      </w:r>
      <w:r w:rsidR="00E55736">
        <w:rPr>
          <w:sz w:val="24"/>
          <w:szCs w:val="24"/>
          <w:lang w:val="es-ES"/>
        </w:rPr>
        <w:t xml:space="preserve"> demandas espontáneas de lo cotidiano (situaciones de los estudiantes que requieren de un espacio de escucha, docentes que necesitan apoyo en algún tema, </w:t>
      </w:r>
      <w:r w:rsidR="00E37448">
        <w:rPr>
          <w:sz w:val="24"/>
          <w:szCs w:val="24"/>
          <w:lang w:val="es-ES"/>
        </w:rPr>
        <w:t>etc.</w:t>
      </w:r>
      <w:r w:rsidR="00E55736">
        <w:rPr>
          <w:sz w:val="24"/>
          <w:szCs w:val="24"/>
          <w:lang w:val="es-ES"/>
        </w:rPr>
        <w:t>).</w:t>
      </w:r>
    </w:p>
    <w:p w14:paraId="2A3CE42E" w14:textId="77777777" w:rsidR="00E55736" w:rsidRDefault="00E55736" w:rsidP="00095E65">
      <w:pPr>
        <w:pBdr>
          <w:bottom w:val="single" w:sz="4" w:space="1" w:color="auto"/>
        </w:pBdr>
        <w:jc w:val="both"/>
        <w:rPr>
          <w:b/>
          <w:bCs/>
          <w:sz w:val="28"/>
          <w:szCs w:val="28"/>
          <w:u w:val="single"/>
          <w:lang w:val="es-ES"/>
        </w:rPr>
      </w:pPr>
    </w:p>
    <w:p w14:paraId="5F3B559D" w14:textId="7D0A85E2" w:rsidR="00E55736" w:rsidRDefault="00E55736" w:rsidP="00E55736">
      <w:pPr>
        <w:jc w:val="both"/>
        <w:rPr>
          <w:b/>
          <w:bCs/>
          <w:sz w:val="28"/>
          <w:szCs w:val="28"/>
          <w:u w:val="single"/>
          <w:lang w:val="es-ES"/>
        </w:rPr>
      </w:pPr>
      <w:r w:rsidRPr="00E55736">
        <w:rPr>
          <w:b/>
          <w:bCs/>
          <w:sz w:val="28"/>
          <w:szCs w:val="28"/>
          <w:u w:val="single"/>
          <w:lang w:val="es-ES"/>
        </w:rPr>
        <w:t>Formación:</w:t>
      </w:r>
    </w:p>
    <w:p w14:paraId="17BF32C1" w14:textId="5EA00BF2" w:rsidR="00E55736" w:rsidRDefault="00E55736" w:rsidP="00E55736">
      <w:pPr>
        <w:jc w:val="both"/>
        <w:rPr>
          <w:sz w:val="24"/>
          <w:szCs w:val="24"/>
          <w:lang w:val="es-ES"/>
        </w:rPr>
      </w:pPr>
      <w:r w:rsidRPr="00CE2C95">
        <w:rPr>
          <w:sz w:val="24"/>
          <w:szCs w:val="24"/>
          <w:lang w:val="es-ES"/>
        </w:rPr>
        <w:t xml:space="preserve">Durante los años de trabajo como psicopedagoga he realizado diversos trayectos de formación y capacitación en temas de interés </w:t>
      </w:r>
      <w:r w:rsidR="00C17126">
        <w:rPr>
          <w:sz w:val="24"/>
          <w:szCs w:val="24"/>
          <w:lang w:val="es-ES"/>
        </w:rPr>
        <w:t>o</w:t>
      </w:r>
      <w:r w:rsidRPr="00CE2C95">
        <w:rPr>
          <w:sz w:val="24"/>
          <w:szCs w:val="24"/>
          <w:lang w:val="es-ES"/>
        </w:rPr>
        <w:t xml:space="preserve"> necesidad (inclusión educativa, diversidad, convivencia, análisis institucional, adolescencia, lecto-escritura y dislexia, </w:t>
      </w:r>
      <w:r w:rsidR="00CE2C95" w:rsidRPr="00CE2C95">
        <w:rPr>
          <w:sz w:val="24"/>
          <w:szCs w:val="24"/>
          <w:lang w:val="es-ES"/>
        </w:rPr>
        <w:t xml:space="preserve">neuropsicología, </w:t>
      </w:r>
      <w:r w:rsidR="00E37448">
        <w:rPr>
          <w:sz w:val="24"/>
          <w:szCs w:val="24"/>
          <w:lang w:val="es-ES"/>
        </w:rPr>
        <w:t>etc.</w:t>
      </w:r>
      <w:r w:rsidR="00CE2C95">
        <w:rPr>
          <w:sz w:val="24"/>
          <w:szCs w:val="24"/>
          <w:lang w:val="es-ES"/>
        </w:rPr>
        <w:t>).</w:t>
      </w:r>
    </w:p>
    <w:p w14:paraId="08CB1475" w14:textId="5B2BC0C9" w:rsidR="006D3323" w:rsidRDefault="006D3323" w:rsidP="00E55736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Formación en PNL</w:t>
      </w:r>
    </w:p>
    <w:p w14:paraId="14BE5BF0" w14:textId="388FD495" w:rsidR="006D3323" w:rsidRDefault="006D3323" w:rsidP="00E55736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Actualmente concluyendo formación en Coach Ontológico.</w:t>
      </w:r>
    </w:p>
    <w:p w14:paraId="6982E90F" w14:textId="0433A8D9" w:rsidR="00CE2C95" w:rsidRDefault="00CE2C95" w:rsidP="00E55736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caso de requerir mayores especificaciones están a disposición los detalles de cada formación.</w:t>
      </w:r>
    </w:p>
    <w:p w14:paraId="4CE151B1" w14:textId="7B07CA5D" w:rsidR="00CE2C95" w:rsidRDefault="00CE2C95" w:rsidP="00095E65">
      <w:pPr>
        <w:pBdr>
          <w:bottom w:val="single" w:sz="4" w:space="1" w:color="auto"/>
        </w:pBdr>
        <w:jc w:val="both"/>
        <w:rPr>
          <w:sz w:val="24"/>
          <w:szCs w:val="24"/>
          <w:lang w:val="es-ES"/>
        </w:rPr>
      </w:pPr>
    </w:p>
    <w:p w14:paraId="51789960" w14:textId="77777777" w:rsidR="00095E65" w:rsidRDefault="00095E65" w:rsidP="00E55736">
      <w:pPr>
        <w:jc w:val="both"/>
        <w:rPr>
          <w:sz w:val="24"/>
          <w:szCs w:val="24"/>
          <w:lang w:val="es-ES"/>
        </w:rPr>
      </w:pPr>
    </w:p>
    <w:p w14:paraId="2A4340FE" w14:textId="77777777" w:rsidR="00095E65" w:rsidRDefault="00095E65" w:rsidP="00E55736">
      <w:pPr>
        <w:jc w:val="both"/>
        <w:rPr>
          <w:sz w:val="24"/>
          <w:szCs w:val="24"/>
          <w:lang w:val="es-ES"/>
        </w:rPr>
      </w:pPr>
    </w:p>
    <w:p w14:paraId="74EB5488" w14:textId="4EB95878" w:rsidR="00CE2C95" w:rsidRPr="00CE2C95" w:rsidRDefault="00CE2C95" w:rsidP="00E55736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De esta manera he intentado plasmar de manera clara y </w:t>
      </w:r>
      <w:r w:rsidR="00095E65">
        <w:rPr>
          <w:sz w:val="24"/>
          <w:szCs w:val="24"/>
          <w:lang w:val="es-ES"/>
        </w:rPr>
        <w:t>dinámica mi</w:t>
      </w:r>
      <w:r>
        <w:rPr>
          <w:sz w:val="24"/>
          <w:szCs w:val="24"/>
          <w:lang w:val="es-ES"/>
        </w:rPr>
        <w:t xml:space="preserve"> trayecto profesional</w:t>
      </w:r>
      <w:r w:rsidR="00E37448">
        <w:rPr>
          <w:sz w:val="24"/>
          <w:szCs w:val="24"/>
          <w:lang w:val="es-ES"/>
        </w:rPr>
        <w:t>.</w:t>
      </w:r>
    </w:p>
    <w:sectPr w:rsidR="00CE2C95" w:rsidRPr="00CE2C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30C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E2D298A"/>
    <w:multiLevelType w:val="hybridMultilevel"/>
    <w:tmpl w:val="998E7C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85"/>
    <w:rsid w:val="00095E65"/>
    <w:rsid w:val="003B2ECE"/>
    <w:rsid w:val="004E70F8"/>
    <w:rsid w:val="00515230"/>
    <w:rsid w:val="005D5A39"/>
    <w:rsid w:val="00626523"/>
    <w:rsid w:val="006D3323"/>
    <w:rsid w:val="0090003D"/>
    <w:rsid w:val="00B42B85"/>
    <w:rsid w:val="00C17126"/>
    <w:rsid w:val="00CE2C95"/>
    <w:rsid w:val="00E37448"/>
    <w:rsid w:val="00E55736"/>
    <w:rsid w:val="00EA6CB4"/>
    <w:rsid w:val="00F7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E4D6"/>
  <w15:chartTrackingRefBased/>
  <w15:docId w15:val="{4490B1EE-1522-4FD4-B396-1F19F584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2B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2B8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55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corina beatriz nicola</cp:lastModifiedBy>
  <cp:revision>2</cp:revision>
  <dcterms:created xsi:type="dcterms:W3CDTF">2025-05-03T13:57:00Z</dcterms:created>
  <dcterms:modified xsi:type="dcterms:W3CDTF">2025-05-03T13:57:00Z</dcterms:modified>
</cp:coreProperties>
</file>